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FE" w:rsidRDefault="004F187B">
      <w:pPr>
        <w:spacing w:after="0"/>
        <w:ind w:firstLine="708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 w:rsidR="009007FE" w:rsidRDefault="004F187B">
      <w:pPr>
        <w:spacing w:after="0"/>
        <w:ind w:firstLine="708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7800C8">
        <w:rPr>
          <w:rFonts w:ascii="Liberation Serif" w:hAnsi="Liberation Serif"/>
          <w:sz w:val="24"/>
          <w:szCs w:val="24"/>
        </w:rPr>
        <w:t>риказ</w:t>
      </w:r>
      <w:r>
        <w:rPr>
          <w:rFonts w:ascii="Liberation Serif" w:hAnsi="Liberation Serif"/>
          <w:sz w:val="24"/>
          <w:szCs w:val="24"/>
        </w:rPr>
        <w:t>ом</w:t>
      </w:r>
      <w:r w:rsidR="007800C8">
        <w:rPr>
          <w:rFonts w:ascii="Liberation Serif" w:hAnsi="Liberation Serif"/>
          <w:sz w:val="24"/>
          <w:szCs w:val="24"/>
        </w:rPr>
        <w:t xml:space="preserve"> директора </w:t>
      </w:r>
    </w:p>
    <w:p w:rsidR="009007FE" w:rsidRDefault="007800C8">
      <w:pPr>
        <w:spacing w:after="0"/>
        <w:ind w:firstLine="708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 АГО «ЦАД»</w:t>
      </w:r>
    </w:p>
    <w:p w:rsidR="009007FE" w:rsidRDefault="007800C8">
      <w:pPr>
        <w:spacing w:after="0"/>
        <w:ind w:firstLine="708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  <w:u w:val="single"/>
        </w:rPr>
        <w:t>28.12.2020г</w:t>
      </w:r>
      <w:r>
        <w:rPr>
          <w:rFonts w:ascii="Liberation Serif" w:hAnsi="Liberation Serif"/>
          <w:sz w:val="24"/>
          <w:szCs w:val="24"/>
        </w:rPr>
        <w:t xml:space="preserve">.№ </w:t>
      </w:r>
      <w:r>
        <w:rPr>
          <w:rFonts w:ascii="Liberation Serif" w:hAnsi="Liberation Serif"/>
          <w:sz w:val="24"/>
          <w:szCs w:val="24"/>
          <w:u w:val="single"/>
        </w:rPr>
        <w:t>60</w:t>
      </w:r>
    </w:p>
    <w:p w:rsidR="009007FE" w:rsidRDefault="009007FE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9007FE" w:rsidRDefault="009007FE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9007FE" w:rsidRDefault="009007FE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ИНСТРУКЦИЯ</w:t>
      </w:r>
    </w:p>
    <w:p w:rsidR="009007FE" w:rsidRDefault="007800C8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 охранном</w:t>
      </w:r>
      <w:r w:rsidR="00CE6BAF">
        <w:rPr>
          <w:rFonts w:ascii="Liberation Serif" w:hAnsi="Liberation Serif"/>
          <w:b/>
          <w:sz w:val="24"/>
          <w:szCs w:val="24"/>
        </w:rPr>
        <w:t xml:space="preserve"> </w:t>
      </w:r>
      <w:bookmarkStart w:id="0" w:name="_GoBack"/>
      <w:bookmarkEnd w:id="0"/>
      <w:r w:rsidR="00CE6BAF">
        <w:rPr>
          <w:rFonts w:ascii="Liberation Serif" w:hAnsi="Liberation Serif"/>
          <w:b/>
          <w:sz w:val="24"/>
          <w:szCs w:val="24"/>
        </w:rPr>
        <w:t xml:space="preserve">и </w:t>
      </w:r>
      <w:proofErr w:type="spellStart"/>
      <w:r w:rsidR="00CE6BAF">
        <w:rPr>
          <w:rFonts w:ascii="Liberation Serif" w:hAnsi="Liberation Serif"/>
          <w:b/>
          <w:sz w:val="24"/>
          <w:szCs w:val="24"/>
        </w:rPr>
        <w:t>внутриобъектовом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режиме муниципального бюджетного учреждения Артемовского городского округа «Центр архивной документации» (МБУ АГО «ЦАД»)</w:t>
      </w:r>
    </w:p>
    <w:p w:rsidR="009007FE" w:rsidRDefault="009007FE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Общие положения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1.1. Инструкция разработана в целях упорядочения организации работы по охране документов, хранящихся в помещениях архивохранилищ муниципального бюджетного учреждения Артемовского городского округа «Центр архивной документации» (далее Архив).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1.2. Инструкция разработана в соответствии с пунктами 3.1., 3.2., 3.3., 5.3., 5.4., 5.5., 5.7., 5.8., 5.9., 5.10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2 марта 2020 года № 24.</w:t>
      </w:r>
    </w:p>
    <w:p w:rsidR="009007FE" w:rsidRDefault="007800C8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Техническая </w:t>
      </w:r>
      <w:proofErr w:type="spellStart"/>
      <w:r>
        <w:rPr>
          <w:rFonts w:ascii="Liberation Serif" w:hAnsi="Liberation Serif"/>
          <w:sz w:val="24"/>
          <w:szCs w:val="24"/>
        </w:rPr>
        <w:t>укрепленность</w:t>
      </w:r>
      <w:proofErr w:type="spellEnd"/>
      <w:r>
        <w:rPr>
          <w:rFonts w:ascii="Liberation Serif" w:hAnsi="Liberation Serif"/>
          <w:sz w:val="24"/>
          <w:szCs w:val="24"/>
        </w:rPr>
        <w:t xml:space="preserve"> помещений Архива </w:t>
      </w:r>
    </w:p>
    <w:p w:rsidR="009007FE" w:rsidRDefault="007800C8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технические средства охраны</w:t>
      </w:r>
    </w:p>
    <w:p w:rsidR="009007FE" w:rsidRDefault="009007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Помещения Архива находятся в двух двухэтажных корпусах капитального кирпичного здания. Конструктивные элементы помещений обладают достаточной степенью защиты от возможного несанкционированного проникновения.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 Входные двери имеют достаточную степень защиты: исправны, хорошо подогнаны под дверные коробки, двери архивохранилищ металлические, противопожарные, оборудованы замками, гарантирующими их надежное закрытие.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2.3. Окна помещений пластиковые и имеют надежные и исправные запоры. Стекла целы и надежно закреплены в пазах, окна первых этажей имеют распашные решетки, с внешней стороны оснащены замками. Ключи от замков хранятся под окном с внутренней стороны (имеется указатель местонахождения ключей).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2.4. Двери архивохранилищ подлежат обязательному опечатыванию. Опечатывание производят заведующий архивохранилищем и хранитель фондов.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2.5. В целях предотвращения несанкционированного проникновения в Архив посторонних лиц, имеется наружное видеонаблюдение по периметру зданий.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2.6. Система видеонаблюдения расположена в помещении приемной Архива, на месте расположения сторожей. Система работает круглосуточно. В случае ситуаций, связанных с попытками проникновения посторонних лиц в помещения Архива, сторож немедленно сообщает о противоправном действии в отделение полиции и директору учреждения. 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2.7. Сторож располагает списком лиц, имеющих право доступа в Архив (архивохранилища), номерами телефонов аварийных и спасательных служб Артемовского городского округа.</w:t>
      </w:r>
    </w:p>
    <w:p w:rsidR="009007FE" w:rsidRDefault="007800C8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Учет и хранение ключей</w:t>
      </w:r>
    </w:p>
    <w:p w:rsidR="009007FE" w:rsidRDefault="009007FE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3.1. В Архиве, наряду с рабочим комплектом ключей от всех архивохранилищ, рабочих помещений сотрудников и других помещений, имеется еще один комплект, хранящийся в закрытом ящике под стеклом, которое разбивается в случае экстренных ситуаций.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 Ключи выдаются работникам Архива под роспись в Журнале учета ключей к замкам помещений  Архива. В журнале отмечается у кого из работников имеются ключи и от каких помещений, с распиской работника в получении экземпляра ключа.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3.3. В случае утраты ключей немедленно ставится в известность директор Архива. 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3.4. По одному комплекту ключей от входной двери и рабочей комнаты находятся у сотрудников архива постоянно.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3.5. Комплекты ключей от архивохранилищ хранятся в опечатываемом железном шкафу.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3.6. При увольнении работника Архива ранее выданные ему под роспись ключи подлежат обязательному возврату с отметкой в журнале учета ключей к замкам помещений Архива.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3.7. Один раз в год заведующий хозяйственным отделом проводит проверку фактического наличия ключей от всех помещений.</w:t>
      </w:r>
    </w:p>
    <w:p w:rsidR="009007FE" w:rsidRDefault="009007FE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Порядок опечатывания помещений Архива</w:t>
      </w:r>
    </w:p>
    <w:p w:rsidR="009007FE" w:rsidRDefault="009007FE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4.1. Все работники Архива, работающие с документами, в конце рабочего дня обязаны убрать со стола архивные дела, учетный и научно-справочный аппарат к архивным фондам, используемый в течение рабочего дня. Сдать их в архивохранилище или комнату для НСА. Ответственный за опечатывание архивохранилищ в конце рабочего дня проверяет, чтобы в хранилищах были выключены источники света, закрыты окна (если они открывались для проветривания), занавешены светозащитные шторы. Затем двери в архивохранилища опечатываются. 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4.3. Ключи от архивохранилищ и печать для опечатывания дверей в архивохранилища хранятся в опечатываемом металлическом ящике.</w:t>
      </w:r>
    </w:p>
    <w:p w:rsidR="009007FE" w:rsidRDefault="009007FE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Пропускной режим</w:t>
      </w:r>
    </w:p>
    <w:p w:rsidR="009007FE" w:rsidRDefault="009007FE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5.1. Пропускной режим устанавливается в соответствии с требованиями настоящей Инструкции.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 Недопущение проникновения в помещение Архива посторонних лиц, контроль за выносом архивных документов и материальных ценностей осуществляет заведующий хозяйственным отделом Архива.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5.3. Работники Архива имеют право находиться в помещениях архива только в течение рабочего времени. Если работники Архива задерживаются на работе или работают сверх установленного рабочего дня, об этом сообщается сторожу, дается список работников.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5.4. В случае аварии технических систем Архива, представители технических служб могут проходить в помещения Архива только в сопровождении работников Архива.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5.5. Вынос из Архива документов осуществляется только по письменному разрешению директора учреждения с составлением соответствующего акта.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5.6. Посетители Архива входят в здание по звонку, расположенному на двери с наружной стороны и встречаются работниками Архива.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5.7. Пропуск посетителей в здание Архива осуществляется через приемную, расположенную у главного входа, по документу, удостоверяющему личность.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5.8. В нерабочее время сотрудники Архива имеют право входа в здание по письменному заявлению с наложенной визой руководителя структурного подразделения, о чем предупреждается сторож.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5.9. Правом входа в здание Архива круглосуточно обладают: директор, его заместители и работники, назначенные приказом ответственными дежурными в праздничные дни.</w:t>
      </w:r>
    </w:p>
    <w:p w:rsidR="009007FE" w:rsidRDefault="007800C8">
      <w:pPr>
        <w:spacing w:after="0"/>
        <w:ind w:firstLine="709"/>
        <w:jc w:val="both"/>
        <w:rPr>
          <w:color w:val="000000" w:themeColor="text1"/>
          <w:shd w:val="clear" w:color="auto" w:fill="FFFFFF"/>
        </w:rPr>
      </w:pP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5.10. Посетители проходят в здание Архива и покидают его в сопровождении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5.11. Пропуск посетителей в здание осуществляется в дни и часы, установленные для приема посетителей, либо в другое время по согласованию со специалистом, к которому они направлены.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5.12. Работникам запрещается приглашать в Архив граждан с целями, не относящимися к осуществлению основной деятельности.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5.13. Работник правоохранительных, пожарной служб, персонал Скорой помощи, прибывшие по вызову Архива пропускаются беспрепятственно в любое время при предъявлении документов, удостоверяющих принадлежность прибывших лиц к указанным ведомствам.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5.14. Запрещается пропуск в здание Архива лиц, имеющих при себе холодное или огнестрельное оружие (кроме должностных лиц правоохранительных органов, прибывших по служебным вопросам), взрывчатые и отравляющие, токсичные и наркотические вещества, горючие и легковоспламеняющиеся материалы, алкогольные напитки. О данном перечне посетители предупреждаются.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5.15.  Посетители при входе в Архив могут иметь при себе портфель, папку, сумку и другие малогабаритные личные вещи.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5.16. При наличии ситуации особой угрозы, проведении специальных мероприятий, действующая система пропускного режима усиливается. По распоряжению директора Архива пропуск посетителей может быть ограничен или прекращен.</w:t>
      </w:r>
    </w:p>
    <w:p w:rsidR="009007FE" w:rsidRDefault="009007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center"/>
      </w:pPr>
      <w:r>
        <w:rPr>
          <w:rFonts w:ascii="Liberation Serif" w:hAnsi="Liberation Serif"/>
          <w:sz w:val="24"/>
          <w:szCs w:val="24"/>
        </w:rPr>
        <w:t xml:space="preserve">6. Организация </w:t>
      </w:r>
      <w:proofErr w:type="spellStart"/>
      <w:r>
        <w:rPr>
          <w:rFonts w:ascii="Liberation Serif" w:hAnsi="Liberation Serif"/>
          <w:sz w:val="24"/>
          <w:szCs w:val="24"/>
        </w:rPr>
        <w:t>внутриобъектового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режима</w:t>
      </w:r>
    </w:p>
    <w:p w:rsidR="009007FE" w:rsidRDefault="009007FE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6.1. В целях предупреждения внештатных ситуаций дежурный сторож производит обход внутренних помещений Архива не менее одного раза в два часа. В случае обнаружения работников, не имеющих соответствующего права на продление рабочего дня, принимает меры к удалению их из здания и информирует об этом директора соответствующего подразделения.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6.2. В случае обнаружения признаков вскрытия входных дверец в помещениях Архива дежурный сторож обязан немедленно уведомить об этом директора Архива и обеспечить сохранность до его прибытия.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6.3. Сотрудники Архива в течении рабочего дня должны поддерживать в помещениях чистоту и порядок, по окончании рабочего дня обязаны: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убрать все служебные документы в предусмотренные для этой цели места;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отключить (обесточить) электроприборы, выключить освещение;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проверить целостность окон, форточек, дверей, надежность их закрытия.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6.4. При возникновении в Архиве в нерабочее время, выходные и праздничные дни чрезвычайных ситуаций (пожар, авария системы электро-, тепло-, водоснабжения и канализации и т. д.) и угрозе находящимся в здании архивным документам и материальным ценностям, оборудованию, служебные помещения могут быть вскрытыми по решению директора для принятия необходимых мер.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6.5. Помещения могут быть также вскрыты в случае срабатывания охранно-пожарной сигнализации.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6.6. О факте вскрытия, состояния помещения и проведенных в нем работ лицами, вскрывшими помещение, составляется соответствующий акт, а также незамедлительно ставится в известность ответственный за помещение.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6.67 Уборка опечатываемых помещений Архива производится в течение рабочего дня, в присутствии одного из сотрудников, работающих в этом помещении.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6.8. Проведение работ по техническому обслуживанию и ремонту технических систем и оргтехники Архива специалистами сторонних организаций производится только в рабочее время с обязательным сопровождением сотрудника, за которым закреплены данные помещения и оргтехника.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6.9. В Архиве ведется журнал выдачи ключей от помещений МБУ АГО «ЦАД».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6.10. Входные двери, запасные выходы оборудуются легко открывающимися изнутри ключами и затворами.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6.11. Место дежурства сторожей снабжается всеми необходимыми для обеспечения безопасности Архива документами, включая данную Инструкцию.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6.12. В здании Архива запрещается: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сотрудникам оставлять в рабочее время помещение с незакрытой входной дверью в отсутствии других работников, а также оставлять ключи с наружной стороны;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проводить звукозапись, фото-, видеосъемку без разрешения директора Архива;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курить в здании Архива;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-загромождать территорию, основной и запасные выходы, лестничные площадки строительными и другими материалами, наличие которых затрудняет эвакуацию людей, материальных ценностей, документов и оборудования, препятствует ликвидации пожара, а также способствует закладке взрывных устройств; 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находиться в состоянии алкогольного опьянения и распивать спиртные напитки;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нарушать Правила техники безопасности;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использовать любые предметы, которые могут привести к взрыву или возгоранию.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6.13. Въезд на территорию Архива и парковки посторонних автотранспортных средств запрещена.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6.14. Пожарные машины, автотранспорт аварийных бригад, машины Скорой помощи допускаются на территорию Архива беспрепятственно.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6.15. Автотранспорт для вывоза мусора, макулатуры допускается на территорию Архива в соответствии с заключенными договорами.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6.16. При допуске на территорию Архива автотранспортных средств, водители и пассажиры этих средств предупреждаются о неукоснительном соблюдении мер безопасности при движении по территории, соблюдении скоростного режима и правил дорожного движения.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6.17.   При выявлении лиц, нарушивших пропускной, </w:t>
      </w:r>
      <w:proofErr w:type="spellStart"/>
      <w:r>
        <w:rPr>
          <w:rFonts w:ascii="Liberation Serif" w:hAnsi="Liberation Serif"/>
          <w:sz w:val="24"/>
          <w:szCs w:val="24"/>
        </w:rPr>
        <w:t>внутриобъектовый</w:t>
      </w:r>
      <w:proofErr w:type="spellEnd"/>
      <w:r>
        <w:rPr>
          <w:rFonts w:ascii="Liberation Serif" w:hAnsi="Liberation Serif"/>
          <w:sz w:val="24"/>
          <w:szCs w:val="24"/>
        </w:rPr>
        <w:t xml:space="preserve"> режимы, Правила внутреннего распорядка, иные нормы и правила, установленные действующим законодательством, сторож или назначенный дежурный обязаны уведомить директора Архива и действовать в соответствии с его указаниями.</w:t>
      </w:r>
    </w:p>
    <w:p w:rsidR="009007FE" w:rsidRDefault="009007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 Контроль обеспечения пропускного и </w:t>
      </w:r>
      <w:proofErr w:type="spellStart"/>
      <w:r>
        <w:rPr>
          <w:rFonts w:ascii="Liberation Serif" w:hAnsi="Liberation Serif"/>
          <w:sz w:val="24"/>
          <w:szCs w:val="24"/>
        </w:rPr>
        <w:t>внутриобъектового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режима</w:t>
      </w:r>
    </w:p>
    <w:p w:rsidR="009007FE" w:rsidRDefault="009007FE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7.1. Контроль обеспечения пропускного режима и </w:t>
      </w:r>
      <w:proofErr w:type="spellStart"/>
      <w:r>
        <w:rPr>
          <w:rFonts w:ascii="Liberation Serif" w:hAnsi="Liberation Serif"/>
          <w:sz w:val="24"/>
          <w:szCs w:val="24"/>
        </w:rPr>
        <w:t>внутриобъектового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режима осуществляет непосредственно директор Архива.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7.2. Контроль обеспечения работниками структурных подразделений </w:t>
      </w:r>
      <w:proofErr w:type="spellStart"/>
      <w:r>
        <w:rPr>
          <w:rFonts w:ascii="Liberation Serif" w:hAnsi="Liberation Serif"/>
          <w:sz w:val="24"/>
          <w:szCs w:val="24"/>
        </w:rPr>
        <w:t>внутриобъектового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режима в части их касающейся, осуществляют руководители структурных подразделений.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7.3. Работники, контролирующие обеспечение пропускного и </w:t>
      </w:r>
      <w:proofErr w:type="spellStart"/>
      <w:r>
        <w:rPr>
          <w:rFonts w:ascii="Liberation Serif" w:hAnsi="Liberation Serif"/>
          <w:sz w:val="24"/>
          <w:szCs w:val="24"/>
        </w:rPr>
        <w:t>внутриобъектового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режима должны руководствоваться требованиями настоящей Инструкции. </w:t>
      </w:r>
    </w:p>
    <w:p w:rsidR="009007FE" w:rsidRDefault="009007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Порядок доступа в хранилища Архива</w:t>
      </w:r>
    </w:p>
    <w:p w:rsidR="009007FE" w:rsidRDefault="009007FE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6.1. Доступ в архивохранилища ограничен. Право доступа имеют сотрудники Архива согласно утвержденному приказом директора списку лиц, имеющих право доступа в архивохранилища Архива.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6.2. Работы по техническому обслуживанию помещений Архива (</w:t>
      </w:r>
      <w:proofErr w:type="gramStart"/>
      <w:r>
        <w:rPr>
          <w:rFonts w:ascii="Liberation Serif" w:hAnsi="Liberation Serif"/>
          <w:sz w:val="24"/>
          <w:szCs w:val="24"/>
        </w:rPr>
        <w:t>электро-технические</w:t>
      </w:r>
      <w:proofErr w:type="gramEnd"/>
      <w:r>
        <w:rPr>
          <w:rFonts w:ascii="Liberation Serif" w:hAnsi="Liberation Serif"/>
          <w:sz w:val="24"/>
          <w:szCs w:val="24"/>
        </w:rPr>
        <w:t>, санитарно-технические и т.д.), проводятся только в присутствии работников Архива.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6.3. Двери архивохранилища в течение рабочего дня, если в них не производятся работы, должны быть закрыты.</w:t>
      </w:r>
    </w:p>
    <w:p w:rsidR="009007FE" w:rsidRDefault="007800C8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6.4. Осуществлять вскрытие дверей архивохранилищ могут только должностные лица Архива, назначенные приказом директора.</w:t>
      </w:r>
    </w:p>
    <w:p w:rsidR="009007FE" w:rsidRDefault="009007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center"/>
      </w:pPr>
      <w:r>
        <w:rPr>
          <w:rFonts w:ascii="Liberation Serif" w:hAnsi="Liberation Serif"/>
          <w:sz w:val="24"/>
          <w:szCs w:val="24"/>
        </w:rPr>
        <w:t>9. Заключительные положения</w:t>
      </w:r>
    </w:p>
    <w:p w:rsidR="009007FE" w:rsidRDefault="009007FE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9007FE" w:rsidRDefault="007800C8">
      <w:pPr>
        <w:spacing w:after="0"/>
        <w:ind w:firstLine="709"/>
        <w:jc w:val="both"/>
      </w:pPr>
      <w:r>
        <w:rPr>
          <w:rFonts w:ascii="Liberation Serif" w:hAnsi="Liberation Serif"/>
          <w:sz w:val="24"/>
          <w:szCs w:val="24"/>
        </w:rPr>
        <w:t>9.1. Выполнение установленных настоящей Инструкцией требований обязательно для всех лиц, работающих в Архиве.</w:t>
      </w:r>
    </w:p>
    <w:p w:rsidR="009007FE" w:rsidRDefault="007800C8">
      <w:pPr>
        <w:spacing w:after="0"/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9.2. Нарушение требований, установленных настоящей Инструкцией, работниками Архива влечет за собой дисциплинарную ответственность, если мотивация, тяжесть и последствия нарушений не предусматривает согласно законодательству, иной, более строгой ответственности.  </w:t>
      </w:r>
    </w:p>
    <w:p w:rsidR="009007FE" w:rsidRDefault="009007FE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9007F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FE"/>
    <w:rsid w:val="004F187B"/>
    <w:rsid w:val="007800C8"/>
    <w:rsid w:val="009007FE"/>
    <w:rsid w:val="00C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039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C039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039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C039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1857</Words>
  <Characters>10585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Пользователь-04</dc:creator>
  <dc:description/>
  <cp:lastModifiedBy>Пользователь-04</cp:lastModifiedBy>
  <cp:revision>9</cp:revision>
  <cp:lastPrinted>2021-09-28T07:20:00Z</cp:lastPrinted>
  <dcterms:created xsi:type="dcterms:W3CDTF">2021-09-15T13:19:00Z</dcterms:created>
  <dcterms:modified xsi:type="dcterms:W3CDTF">2024-03-28T06:47:00Z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